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(FORM 3)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 xml:space="preserve">KOP SURAT 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120015</wp:posOffset>
                </wp:positionV>
                <wp:extent cx="61836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2950" y="1296670"/>
                          <a:ext cx="61836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5pt;margin-top:9.45pt;height:0pt;width:486.9pt;z-index:251659264;mso-width-relative:page;mso-height-relative:page;" filled="f" stroked="t" coordsize="21600,21600" o:gfxdata="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7n/dDYAAAACQEAAA8A&#10;AAAAAAAAAQAgAAAAIgAAAGRycy9kb3ducmV2LnhtbFBLAQIUABQAAAAIAIdO4kAc4slU3gEAAMAD&#10;AAAOAAAAAAAAAAEAIAAAACcBAABkcnMvZTJvRG9jLnhtbFBLBQYAAAAABgAGAFkBAAB3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SURAT REKOMENDASI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 xml:space="preserve">BANTUAN BEASISWA TUGAS BELAJAR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 xml:space="preserve">MAGISTER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ILMU KEDOKTERAN TROPIS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FAKULTAS KEDOKTERAN UNIVERSITAS SUMATERA UTARA 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T.A. 2023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Saya yang bertanda tangan di bawah ini: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Nama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NIP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Jabatan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Unit Kerja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Instansi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Memberikan rekomendasi kepada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Nama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NIP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Jabatan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Unit Kerja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Instansi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>: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untuk menerima b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  <w:t xml:space="preserve">antuan Beasiswa Tugas Belajar Magister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Ilmu Kedokteran Tropis Fakultas Kedokteran Universitas Sumatera Utara T.A. 2023 dengan mempertimbangkan :</w:t>
      </w:r>
    </w:p>
    <w:p>
      <w:pPr>
        <w:spacing w:after="0" w:line="276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berkelakuan baik dan t</w:t>
      </w:r>
      <w:r>
        <w:rPr>
          <w:rFonts w:ascii="Times New Roman" w:hAnsi="Times New Roman" w:cs="Times New Roman"/>
          <w:sz w:val="24"/>
          <w:szCs w:val="24"/>
        </w:rPr>
        <w:t>idak sedang menjalani/ dijatuhi hukuman disiplin tingkat sedang / berat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;</w:t>
      </w:r>
    </w:p>
    <w:p>
      <w:pPr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tidak dalam status tersangka/ terdakwa/ terpidana oleh aparat penegak hukum;</w:t>
      </w:r>
    </w:p>
    <w:p>
      <w:pPr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memenuhi syarat sebagai peserta penerima bantuan Beas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  <w:t xml:space="preserve">iswa Tugas Belajar Magister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Ilmu Kedokteran Tropis Fakultas Kedokteran Universitas Sumatera Utara T.A. 2023.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Demikian rekomendasi ini kami buat untuk dapat digunakan sebagaimana mestinya.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240" w:lineRule="auto"/>
        <w:ind w:left="4400" w:leftChars="22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….…….,……………………</w:t>
      </w:r>
    </w:p>
    <w:p>
      <w:pPr>
        <w:spacing w:line="240" w:lineRule="auto"/>
        <w:ind w:left="4400" w:leftChars="2200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Kepala BPSDM Kab./Kota ………..</w:t>
      </w:r>
    </w:p>
    <w:p>
      <w:pPr>
        <w:spacing w:line="240" w:lineRule="auto"/>
        <w:ind w:left="4400" w:leftChars="22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240" w:lineRule="auto"/>
        <w:ind w:left="4400" w:leftChars="22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ttd</w:t>
      </w:r>
    </w:p>
    <w:p>
      <w:pPr>
        <w:spacing w:line="240" w:lineRule="auto"/>
        <w:ind w:left="4400" w:leftChars="22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240" w:lineRule="auto"/>
        <w:ind w:left="4400" w:leftChars="22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Nama</w:t>
      </w:r>
    </w:p>
    <w:p>
      <w:pPr>
        <w:spacing w:line="240" w:lineRule="auto"/>
        <w:ind w:left="4400" w:leftChars="22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NIP</w:t>
      </w:r>
      <w:bookmarkStart w:id="0" w:name="_GoBack"/>
      <w:bookmarkEnd w:id="0"/>
    </w:p>
    <w:sectPr>
      <w:pgSz w:w="12240" w:h="20160"/>
      <w:pgMar w:top="1440" w:right="1800" w:bottom="392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448D6"/>
    <w:multiLevelType w:val="singleLevel"/>
    <w:tmpl w:val="06D448D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6931"/>
    <w:rsid w:val="032C13BD"/>
    <w:rsid w:val="087E2BF8"/>
    <w:rsid w:val="089D5EE4"/>
    <w:rsid w:val="0D586B18"/>
    <w:rsid w:val="0DF748F5"/>
    <w:rsid w:val="0FA06837"/>
    <w:rsid w:val="124D03BC"/>
    <w:rsid w:val="14706222"/>
    <w:rsid w:val="15F74504"/>
    <w:rsid w:val="16F119F4"/>
    <w:rsid w:val="198A408A"/>
    <w:rsid w:val="1A192B3F"/>
    <w:rsid w:val="2D8D5E7B"/>
    <w:rsid w:val="36A76BCD"/>
    <w:rsid w:val="371E3BDC"/>
    <w:rsid w:val="3CE024DD"/>
    <w:rsid w:val="3D5827C2"/>
    <w:rsid w:val="3F36499C"/>
    <w:rsid w:val="41F421AA"/>
    <w:rsid w:val="4E936931"/>
    <w:rsid w:val="54DE2B31"/>
    <w:rsid w:val="570906F1"/>
    <w:rsid w:val="58F07C4E"/>
    <w:rsid w:val="6BD73F68"/>
    <w:rsid w:val="6C0019EF"/>
    <w:rsid w:val="6E0262D5"/>
    <w:rsid w:val="70F30DCE"/>
    <w:rsid w:val="72593F24"/>
    <w:rsid w:val="7ABE53F6"/>
    <w:rsid w:val="7FA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2023-03-01T05:52:00Z</dcterms:created>
  <dc:creator>ASUS</dc:creator>
  <cp:lastModifiedBy>ASUS</cp:lastModifiedBy>
  <cp:lastPrinted>2023-03-21T10:01:00Z</cp:lastPrinted>
  <dcterms:modified xsi:type="dcterms:W3CDTF">2023-03-24T05:06:16Z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6EF806DD40B74A93826AEF0A033EA50E</vt:lpwstr>
  </property>
</Properties>
</file>